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B5AA6" w14:textId="263E8510" w:rsidR="00FA3FCD" w:rsidRDefault="00FA3FCD" w:rsidP="00FA3FCD">
      <w:pPr>
        <w:pStyle w:val="IntroParaInfo"/>
        <w:jc w:val="center"/>
        <w:rPr>
          <w:b/>
          <w:color w:val="E30137"/>
          <w:sz w:val="48"/>
          <w:szCs w:val="40"/>
        </w:rPr>
      </w:pPr>
      <w:bookmarkStart w:id="0" w:name="_GoBack"/>
      <w:bookmarkEnd w:id="0"/>
      <w:r>
        <w:rPr>
          <w:b/>
          <w:noProof/>
          <w:color w:val="E30137"/>
          <w:sz w:val="48"/>
          <w:szCs w:val="40"/>
          <w:lang w:val="en-US"/>
        </w:rPr>
        <w:drawing>
          <wp:inline distT="0" distB="0" distL="0" distR="0" wp14:anchorId="236DFD87" wp14:editId="4DA3F6C3">
            <wp:extent cx="1199515" cy="1338549"/>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969" cy="1427212"/>
                    </a:xfrm>
                    <a:prstGeom prst="rect">
                      <a:avLst/>
                    </a:prstGeom>
                  </pic:spPr>
                </pic:pic>
              </a:graphicData>
            </a:graphic>
          </wp:inline>
        </w:drawing>
      </w:r>
    </w:p>
    <w:p w14:paraId="65EC9626" w14:textId="377CD8C4" w:rsidR="00FA3FCD" w:rsidRDefault="00FA3FCD" w:rsidP="00FA3FCD">
      <w:pPr>
        <w:pStyle w:val="IntroParaInfo"/>
        <w:rPr>
          <w:b/>
          <w:color w:val="E30137"/>
          <w:sz w:val="48"/>
          <w:szCs w:val="40"/>
        </w:rPr>
      </w:pPr>
      <w:r>
        <w:rPr>
          <w:b/>
          <w:color w:val="E30137"/>
          <w:sz w:val="48"/>
          <w:szCs w:val="40"/>
        </w:rPr>
        <w:t>Harrow School Golf Club (HSGC)</w:t>
      </w:r>
    </w:p>
    <w:p w14:paraId="16B387C5" w14:textId="1BEB9341" w:rsidR="00440D0B" w:rsidRPr="00FC2384" w:rsidRDefault="00440D0B" w:rsidP="00FA3FCD">
      <w:pPr>
        <w:pStyle w:val="IntroParaInfo"/>
        <w:jc w:val="center"/>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36320B"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36320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4CBF0AD0" w14:textId="580EB902" w:rsidR="00440D0B" w:rsidRDefault="00440D0B" w:rsidP="007B091B">
      <w:pPr>
        <w:rPr>
          <w:sz w:val="40"/>
          <w:szCs w:val="28"/>
        </w:rPr>
      </w:pPr>
    </w:p>
    <w:p w14:paraId="4B949ADD" w14:textId="77777777" w:rsidR="00FA3FCD" w:rsidRDefault="00FA3FCD" w:rsidP="007B091B">
      <w:pPr>
        <w:rPr>
          <w:sz w:val="40"/>
          <w:szCs w:val="28"/>
        </w:rPr>
      </w:pPr>
    </w:p>
    <w:p w14:paraId="1F05EAF3" w14:textId="77777777" w:rsidR="00FA3FCD" w:rsidRPr="00FC2384" w:rsidRDefault="00FA3FCD"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1" w:name="_Introduction"/>
      <w:bookmarkEnd w:id="1"/>
      <w:r w:rsidRPr="00FC2384">
        <w:rPr>
          <w:rFonts w:cs="Arial"/>
          <w:lang w:eastAsia="en-GB"/>
        </w:rPr>
        <w:t>Introduction</w:t>
      </w:r>
    </w:p>
    <w:p w14:paraId="6831A72D" w14:textId="5B49066B" w:rsidR="00440D0B" w:rsidRPr="00FC2384" w:rsidRDefault="00DD67A7" w:rsidP="00EA425A">
      <w:pPr>
        <w:overflowPunct/>
        <w:autoSpaceDE/>
        <w:autoSpaceDN/>
        <w:adjustRightInd/>
        <w:spacing w:line="276" w:lineRule="auto"/>
        <w:textAlignment w:val="auto"/>
        <w:rPr>
          <w:rFonts w:cs="Arial"/>
          <w:bCs/>
          <w:lang w:eastAsia="en-GB"/>
        </w:rPr>
      </w:pPr>
      <w:bookmarkStart w:id="2" w:name="_Hlk11835495"/>
      <w:r>
        <w:t>Harrow School Golf Club (HSGC)</w:t>
      </w:r>
      <w:r w:rsidR="00440D0B" w:rsidRPr="00FC2384">
        <w:rPr>
          <w:rFonts w:cs="Arial"/>
          <w:bCs/>
          <w:lang w:eastAsia="en-GB"/>
        </w:rPr>
        <w:t xml:space="preserve"> </w:t>
      </w:r>
      <w:bookmarkEnd w:id="2"/>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w:t>
      </w:r>
      <w:r w:rsidRPr="00FC2384">
        <w:rPr>
          <w:rFonts w:cs="Arial"/>
          <w:szCs w:val="24"/>
          <w:lang w:eastAsia="en-GB"/>
        </w:rPr>
        <w:lastRenderedPageBreak/>
        <w:t xml:space="preserve">enhances involvement, choice and control. As well as improving quality of life, </w:t>
      </w:r>
      <w:proofErr w:type="gramStart"/>
      <w:r w:rsidRPr="00FC2384">
        <w:rPr>
          <w:rFonts w:cs="Arial"/>
          <w:szCs w:val="24"/>
          <w:lang w:eastAsia="en-GB"/>
        </w:rPr>
        <w:t>well-being</w:t>
      </w:r>
      <w:proofErr w:type="gramEnd"/>
      <w:r w:rsidRPr="00FC2384">
        <w:rPr>
          <w:rFonts w:cs="Arial"/>
          <w:szCs w:val="24"/>
          <w:lang w:eastAsia="en-GB"/>
        </w:rPr>
        <w:t xml:space="preserve">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51BBBC56"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DD67A7">
        <w:t>HSGC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17DAC088" w:rsidR="00440D0B" w:rsidRPr="00FC2384" w:rsidRDefault="00440D0B" w:rsidP="00EA425A">
      <w:pPr>
        <w:pStyle w:val="ListParagraph"/>
        <w:spacing w:line="276" w:lineRule="auto"/>
        <w:rPr>
          <w:lang w:eastAsia="en-GB"/>
        </w:rPr>
      </w:pPr>
      <w:r w:rsidRPr="00FC2384">
        <w:rPr>
          <w:lang w:eastAsia="en-GB"/>
        </w:rPr>
        <w:t xml:space="preserve">It is </w:t>
      </w:r>
      <w:r w:rsidR="002D7292">
        <w:rPr>
          <w:lang w:eastAsia="en-GB"/>
        </w:rPr>
        <w:t>against the law to discriminate against someone because of</w:t>
      </w:r>
      <w:r w:rsidRPr="00FC2384">
        <w:rPr>
          <w:lang w:eastAsia="en-GB"/>
        </w:rPr>
        <w:t xml:space="preserve"> age, </w:t>
      </w:r>
      <w:r w:rsidR="002D7292">
        <w:rPr>
          <w:lang w:eastAsia="en-GB"/>
        </w:rPr>
        <w:t xml:space="preserve">sex, </w:t>
      </w:r>
      <w:r w:rsidRPr="00FC2384">
        <w:rPr>
          <w:lang w:eastAsia="en-GB"/>
        </w:rPr>
        <w:t xml:space="preserve">gender </w:t>
      </w:r>
      <w:r w:rsidR="002D7292">
        <w:rPr>
          <w:lang w:eastAsia="en-GB"/>
        </w:rPr>
        <w:t>reassignment</w:t>
      </w:r>
      <w:r w:rsidRPr="00FC2384">
        <w:rPr>
          <w:lang w:eastAsia="en-GB"/>
        </w:rPr>
        <w:t>, religion</w:t>
      </w:r>
      <w:r w:rsidR="002D7292">
        <w:rPr>
          <w:lang w:eastAsia="en-GB"/>
        </w:rPr>
        <w:t xml:space="preserve"> or belief</w:t>
      </w:r>
      <w:r w:rsidRPr="00FC2384">
        <w:rPr>
          <w:lang w:eastAsia="en-GB"/>
        </w:rPr>
        <w:t xml:space="preserve">, </w:t>
      </w:r>
      <w:r w:rsidR="002D7292">
        <w:rPr>
          <w:lang w:eastAsia="en-GB"/>
        </w:rPr>
        <w:t>race</w:t>
      </w:r>
      <w:r w:rsidRPr="00FC2384">
        <w:rPr>
          <w:lang w:eastAsia="en-GB"/>
        </w:rPr>
        <w:t xml:space="preserve">, sexual orientation, </w:t>
      </w:r>
      <w:r w:rsidR="002D7292">
        <w:rPr>
          <w:lang w:eastAsia="en-GB"/>
        </w:rPr>
        <w:t>marriage and civil partnership</w:t>
      </w:r>
      <w:r w:rsidRPr="00FC2384">
        <w:rPr>
          <w:lang w:eastAsia="en-GB"/>
        </w:rPr>
        <w:t xml:space="preserve">, </w:t>
      </w:r>
      <w:r w:rsidR="002D7292">
        <w:rPr>
          <w:lang w:eastAsia="en-GB"/>
        </w:rPr>
        <w:t xml:space="preserve">pregnancy and maternity, or </w:t>
      </w:r>
      <w:r w:rsidRPr="00FC2384">
        <w:rPr>
          <w:lang w:eastAsia="en-GB"/>
        </w:rPr>
        <w:t>disability.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F0F0349" w:rsidR="00440D0B" w:rsidRPr="00FC2384" w:rsidRDefault="00DD67A7" w:rsidP="00EA425A">
      <w:pPr>
        <w:pStyle w:val="ListParagraph"/>
        <w:spacing w:line="276" w:lineRule="auto"/>
        <w:rPr>
          <w:lang w:eastAsia="en-GB"/>
        </w:rPr>
      </w:pPr>
      <w:r>
        <w:t>HSGC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1ED4AC80" w:rsidR="00440D0B" w:rsidRPr="00FC2384" w:rsidRDefault="00DD67A7" w:rsidP="00EA425A">
      <w:pPr>
        <w:pStyle w:val="ListParagraph"/>
        <w:spacing w:line="276" w:lineRule="auto"/>
        <w:rPr>
          <w:lang w:eastAsia="en-GB"/>
        </w:rPr>
      </w:pPr>
      <w:r>
        <w:t>HSGC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HSGC</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4048ED48" w:rsidR="00440D0B" w:rsidRPr="00FC2384" w:rsidRDefault="00DD67A7" w:rsidP="00EA425A">
      <w:pPr>
        <w:overflowPunct/>
        <w:autoSpaceDE/>
        <w:autoSpaceDN/>
        <w:adjustRightInd/>
        <w:spacing w:line="276" w:lineRule="auto"/>
        <w:textAlignment w:val="auto"/>
        <w:rPr>
          <w:szCs w:val="24"/>
          <w:lang w:eastAsia="en-GB"/>
        </w:rPr>
      </w:pPr>
      <w:r>
        <w:t>HSGC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17B21A43" w:rsidR="00440D0B" w:rsidRPr="00FC2384" w:rsidRDefault="00440D0B" w:rsidP="00EA425A">
      <w:pPr>
        <w:pStyle w:val="ListParagraph"/>
        <w:spacing w:line="276" w:lineRule="auto"/>
      </w:pPr>
      <w:r w:rsidRPr="00FC2384">
        <w:t xml:space="preserve">Reviewing </w:t>
      </w:r>
      <w:r w:rsidR="00DD67A7">
        <w:t>HSGC</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3" w:name="_Complaints,_concerns_and"/>
      <w:bookmarkEnd w:id="3"/>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w:t>
      </w:r>
      <w:proofErr w:type="spellStart"/>
      <w:r w:rsidRPr="00DD67A7">
        <w:rPr>
          <w:szCs w:val="24"/>
          <w:lang w:eastAsia="en-GB"/>
        </w:rPr>
        <w:t>tel</w:t>
      </w:r>
      <w:proofErr w:type="spellEnd"/>
      <w:r w:rsidRPr="00DD67A7">
        <w:rPr>
          <w:szCs w:val="24"/>
          <w:lang w:eastAsia="en-GB"/>
        </w:rPr>
        <w:t>: 01526 351824.</w:t>
      </w:r>
      <w:r w:rsidRPr="00FC2384">
        <w:rPr>
          <w:szCs w:val="24"/>
          <w:lang w:eastAsia="en-GB"/>
        </w:rPr>
        <w:t xml:space="preserve">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35DC3E38"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w:t>
      </w:r>
      <w:proofErr w:type="spellStart"/>
      <w:r w:rsidRPr="00FC2384">
        <w:rPr>
          <w:iCs/>
        </w:rPr>
        <w:t>tel</w:t>
      </w:r>
      <w:proofErr w:type="spellEnd"/>
      <w:r w:rsidR="002D7292">
        <w:rPr>
          <w:iCs/>
        </w:rPr>
        <w:t>:</w:t>
      </w:r>
      <w:r w:rsidRPr="00FC2384">
        <w:rPr>
          <w:iCs/>
        </w:rPr>
        <w:t xml:space="preserve"> </w:t>
      </w:r>
      <w:r w:rsidRPr="00DD67A7">
        <w:rPr>
          <w:iCs/>
        </w:rPr>
        <w:t>01526 351824</w:t>
      </w:r>
      <w:r w:rsidRPr="00FC2384">
        <w:rPr>
          <w:iCs/>
        </w:rPr>
        <w:t>.</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2B4F2B62" w:rsidR="003F5A9F" w:rsidRPr="00FC2384" w:rsidRDefault="00DD67A7" w:rsidP="00EA425A">
      <w:pPr>
        <w:numPr>
          <w:ilvl w:val="1"/>
          <w:numId w:val="24"/>
        </w:numPr>
        <w:overflowPunct/>
        <w:autoSpaceDE/>
        <w:autoSpaceDN/>
        <w:adjustRightInd/>
        <w:spacing w:line="276" w:lineRule="auto"/>
        <w:contextualSpacing/>
        <w:textAlignment w:val="auto"/>
      </w:pPr>
      <w:r>
        <w:t>HSGC</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HSGC</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227A049D"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DD67A7">
        <w:t>HSGC</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4" w:name="_Responding_to_disclosure"/>
      <w:bookmarkEnd w:id="4"/>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5" w:name="_Signs_and_indicators"/>
      <w:bookmarkEnd w:id="5"/>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6" w:name="_Consent"/>
      <w:bookmarkEnd w:id="6"/>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7E3E7FE0" w:rsidR="00232972" w:rsidRPr="00EA425A" w:rsidRDefault="00DD67A7"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HSGC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7" w:name="_Useful_Contacts"/>
      <w:bookmarkEnd w:id="7"/>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7EEA8084" w:rsidR="00A2368C" w:rsidRPr="00A2368C" w:rsidRDefault="00DC4255" w:rsidP="00DD67A7">
            <w:pPr>
              <w:spacing w:line="276" w:lineRule="auto"/>
              <w:rPr>
                <w:b w:val="0"/>
                <w:bCs w:val="0"/>
                <w:sz w:val="22"/>
                <w:szCs w:val="22"/>
              </w:rPr>
            </w:pPr>
            <w:r>
              <w:rPr>
                <w:b w:val="0"/>
                <w:bCs w:val="0"/>
                <w:sz w:val="22"/>
                <w:szCs w:val="22"/>
              </w:rPr>
              <w:t>Harrow</w:t>
            </w:r>
            <w:r w:rsidR="00A2368C" w:rsidRPr="005A1F64">
              <w:rPr>
                <w:b w:val="0"/>
                <w:bCs w:val="0"/>
                <w:sz w:val="22"/>
                <w:szCs w:val="22"/>
              </w:rPr>
              <w:t xml:space="preserve"> Council – Safeguarding Adults</w:t>
            </w:r>
          </w:p>
        </w:tc>
        <w:tc>
          <w:tcPr>
            <w:tcW w:w="2835" w:type="dxa"/>
          </w:tcPr>
          <w:p w14:paraId="54AA57CD" w14:textId="20DF23C9"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25F737E1" w14:textId="46CA695F" w:rsidR="00A2368C" w:rsidRPr="00A2368C" w:rsidRDefault="00B5332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020 8420 9453</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1A6996EF" w:rsidR="00A2368C" w:rsidRPr="005A1F64" w:rsidRDefault="00DC4255" w:rsidP="00EA425A">
            <w:pPr>
              <w:spacing w:line="276" w:lineRule="auto"/>
              <w:rPr>
                <w:b w:val="0"/>
                <w:bCs w:val="0"/>
                <w:sz w:val="22"/>
                <w:szCs w:val="22"/>
              </w:rPr>
            </w:pPr>
            <w:proofErr w:type="gramStart"/>
            <w:r>
              <w:rPr>
                <w:b w:val="0"/>
                <w:bCs w:val="0"/>
                <w:sz w:val="22"/>
                <w:szCs w:val="22"/>
              </w:rPr>
              <w:t xml:space="preserve">Harrow </w:t>
            </w:r>
            <w:r w:rsidR="00A2368C" w:rsidRPr="005A1F64">
              <w:rPr>
                <w:b w:val="0"/>
                <w:bCs w:val="0"/>
                <w:sz w:val="22"/>
                <w:szCs w:val="22"/>
              </w:rPr>
              <w:t xml:space="preserve"> Council</w:t>
            </w:r>
            <w:proofErr w:type="gramEnd"/>
            <w:r w:rsidR="00A2368C" w:rsidRPr="005A1F64">
              <w:rPr>
                <w:b w:val="0"/>
                <w:bCs w:val="0"/>
                <w:sz w:val="22"/>
                <w:szCs w:val="22"/>
              </w:rPr>
              <w:t>-Social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7510AABF" w:rsidR="00A2368C" w:rsidRPr="005A1F64" w:rsidRDefault="00FA3FCD"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020 8424 0999</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8" w:name="_Safeguarding_Adults_Flowchart"/>
      <w:bookmarkEnd w:id="8"/>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val="en-US"/>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val="en-US"/>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val="en-US"/>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val="en-US"/>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41BF2688" w:rsidR="00D95193" w:rsidRDefault="00DD67A7" w:rsidP="00EA425A">
      <w:pPr>
        <w:pStyle w:val="Heading2"/>
        <w:spacing w:line="276" w:lineRule="auto"/>
      </w:pPr>
      <w:bookmarkStart w:id="9" w:name="_Capacity_–_Guidance"/>
      <w:bookmarkEnd w:id="9"/>
      <w:r>
        <w:lastRenderedPageBreak/>
        <w:t>HSGC</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make a decision, then the person helping them must only make decisions in their “best interests”. This means that the decision must be what is best for the person, not for anyone else. If someone </w:t>
      </w:r>
      <w:proofErr w:type="gramStart"/>
      <w:r w:rsidRPr="00337F5B">
        <w:t>was</w:t>
      </w:r>
      <w:proofErr w:type="gramEnd"/>
      <w:r w:rsidRPr="00337F5B">
        <w:t xml:space="preserve">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10" w:name="_Incident_Report_Form"/>
      <w:bookmarkEnd w:id="10"/>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7BBD36B0" w:rsidR="00D95193" w:rsidRDefault="00DD67A7" w:rsidP="00EA425A">
      <w:pPr>
        <w:pStyle w:val="Heading2"/>
        <w:spacing w:line="276" w:lineRule="auto"/>
      </w:pPr>
      <w:bookmarkStart w:id="11" w:name="_Guidance_on_types"/>
      <w:bookmarkEnd w:id="11"/>
      <w:r>
        <w:t>HSGC</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w:t>
      </w:r>
      <w:proofErr w:type="gramStart"/>
      <w:r w:rsidRPr="00337F5B">
        <w:t>abuse which</w:t>
      </w:r>
      <w:proofErr w:type="gramEnd"/>
      <w:r w:rsidRPr="00337F5B">
        <w:t xml:space="preserve">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w:t>
      </w:r>
      <w:proofErr w:type="gramStart"/>
      <w:r w:rsidRPr="00337F5B">
        <w:t>misuse</w:t>
      </w:r>
      <w:proofErr w:type="gramEnd"/>
      <w:r w:rsidRPr="00337F5B">
        <w:t xml:space="preserv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lastRenderedPageBreak/>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 xml:space="preserve">The aim of radicalisation is to attract people to their reasoning, inspire new recruits and embed their extreme views and persuade vulnerable individuals of </w:t>
      </w:r>
      <w:r w:rsidRPr="00337F5B">
        <w:lastRenderedPageBreak/>
        <w:t>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7080FA1B" w:rsidR="00D95193" w:rsidRDefault="00DD67A7" w:rsidP="00EA425A">
      <w:pPr>
        <w:pStyle w:val="Heading2"/>
        <w:spacing w:line="276" w:lineRule="auto"/>
      </w:pPr>
      <w:bookmarkStart w:id="12" w:name="_Consent_and_Information"/>
      <w:bookmarkEnd w:id="12"/>
      <w:r>
        <w:lastRenderedPageBreak/>
        <w:t>HSGC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3"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3"/>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0842346E" w:rsidR="00337F5B" w:rsidRPr="00337F5B" w:rsidRDefault="00337F5B" w:rsidP="00EA425A">
      <w:pPr>
        <w:spacing w:line="276" w:lineRule="auto"/>
        <w:rPr>
          <w:b/>
          <w:bCs/>
        </w:rPr>
      </w:pPr>
      <w:r w:rsidRPr="00337F5B">
        <w:t xml:space="preserve">Please contact </w:t>
      </w:r>
      <w:r w:rsidR="00DD67A7">
        <w:t>HSGC</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0F8C6753" w:rsidR="00337F5B" w:rsidRDefault="00644BB2" w:rsidP="00EA425A">
      <w:pPr>
        <w:spacing w:line="276" w:lineRule="auto"/>
      </w:pPr>
      <w:r>
        <w:t>The Welfare Officer</w:t>
      </w:r>
      <w:r w:rsidR="00337F5B" w:rsidRPr="00337F5B">
        <w:t xml:space="preserve"> for </w:t>
      </w:r>
      <w:r w:rsidR="00DD67A7">
        <w:t>HSGC</w:t>
      </w:r>
      <w:r w:rsidR="00D95193" w:rsidRPr="00337F5B">
        <w:t xml:space="preserve"> </w:t>
      </w:r>
      <w:r>
        <w:t>is</w:t>
      </w:r>
      <w:r w:rsidR="00337F5B" w:rsidRPr="00337F5B">
        <w:t>:</w:t>
      </w:r>
      <w:r w:rsidR="00DD67A7">
        <w:t xml:space="preserve">  Kay (Katherine) Nichol</w:t>
      </w:r>
    </w:p>
    <w:p w14:paraId="60DE572E" w14:textId="18ACB6BE" w:rsidR="00DD67A7" w:rsidRPr="00337F5B" w:rsidRDefault="00DD67A7" w:rsidP="00DD67A7">
      <w:pPr>
        <w:spacing w:line="276" w:lineRule="auto"/>
        <w:ind w:left="3600" w:firstLine="720"/>
      </w:pPr>
      <w:r>
        <w:t>07976 296166</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3"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F6621" w14:textId="77777777" w:rsidR="00E31E04" w:rsidRDefault="00E31E04" w:rsidP="00326558">
      <w:pPr>
        <w:spacing w:after="0" w:line="240" w:lineRule="auto"/>
      </w:pPr>
      <w:r>
        <w:separator/>
      </w:r>
    </w:p>
  </w:endnote>
  <w:endnote w:type="continuationSeparator" w:id="0">
    <w:p w14:paraId="7B0C1B0F" w14:textId="77777777" w:rsidR="00E31E04" w:rsidRDefault="00E31E04"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002F" w14:textId="4A223A5B" w:rsidR="00326558" w:rsidRDefault="0036320B"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Pr>
                <w:noProof/>
                <w:sz w:val="16"/>
                <w:szCs w:val="16"/>
              </w:rPr>
              <w:t>3</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Pr>
                <w:noProof/>
                <w:sz w:val="16"/>
                <w:szCs w:val="16"/>
              </w:rPr>
              <w:t>20</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0446A" w14:textId="77777777" w:rsidR="00E31E04" w:rsidRDefault="00E31E04" w:rsidP="00326558">
      <w:pPr>
        <w:spacing w:after="0" w:line="240" w:lineRule="auto"/>
      </w:pPr>
      <w:r>
        <w:separator/>
      </w:r>
    </w:p>
  </w:footnote>
  <w:footnote w:type="continuationSeparator" w:id="0">
    <w:p w14:paraId="6ACAA32E" w14:textId="77777777" w:rsidR="00E31E04" w:rsidRDefault="00E31E04" w:rsidP="003265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son, Dr S A">
    <w15:presenceInfo w15:providerId="AD" w15:userId="S::sah@harrowschool.org.uk::ea607ddf-fc07-4162-934d-76543acc3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58"/>
    <w:rsid w:val="000D3058"/>
    <w:rsid w:val="0017171D"/>
    <w:rsid w:val="001717B7"/>
    <w:rsid w:val="001C6C78"/>
    <w:rsid w:val="00232972"/>
    <w:rsid w:val="002D7292"/>
    <w:rsid w:val="003006BC"/>
    <w:rsid w:val="003023EE"/>
    <w:rsid w:val="00326558"/>
    <w:rsid w:val="00337F5B"/>
    <w:rsid w:val="0036320B"/>
    <w:rsid w:val="003A06D2"/>
    <w:rsid w:val="003D020E"/>
    <w:rsid w:val="003F5A9F"/>
    <w:rsid w:val="00440D0B"/>
    <w:rsid w:val="004A5C99"/>
    <w:rsid w:val="004D2F90"/>
    <w:rsid w:val="005A1F64"/>
    <w:rsid w:val="00644BB2"/>
    <w:rsid w:val="006F443C"/>
    <w:rsid w:val="0077681C"/>
    <w:rsid w:val="007B091B"/>
    <w:rsid w:val="008313FC"/>
    <w:rsid w:val="00843BC6"/>
    <w:rsid w:val="009051B5"/>
    <w:rsid w:val="00A2368C"/>
    <w:rsid w:val="00A67F8B"/>
    <w:rsid w:val="00A723BC"/>
    <w:rsid w:val="00B5332A"/>
    <w:rsid w:val="00B628E9"/>
    <w:rsid w:val="00BD3219"/>
    <w:rsid w:val="00C13A86"/>
    <w:rsid w:val="00C3690C"/>
    <w:rsid w:val="00D70299"/>
    <w:rsid w:val="00D95193"/>
    <w:rsid w:val="00DC4255"/>
    <w:rsid w:val="00DD67A7"/>
    <w:rsid w:val="00E03CB3"/>
    <w:rsid w:val="00E31E04"/>
    <w:rsid w:val="00E42F3C"/>
    <w:rsid w:val="00EA425A"/>
    <w:rsid w:val="00ED3621"/>
    <w:rsid w:val="00EE788D"/>
    <w:rsid w:val="00F02597"/>
    <w:rsid w:val="00F14499"/>
    <w:rsid w:val="00FA3FCD"/>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3A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mailto:safeguarding@englandgolf.org"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A2"/>
    <w:rsid w:val="00454A45"/>
    <w:rsid w:val="005415AB"/>
    <w:rsid w:val="007676A2"/>
    <w:rsid w:val="008015A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2BADD786-FB8F-BE43-8CAE-2B04DEBB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4245</Words>
  <Characters>24197</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Katherine Nichol</cp:lastModifiedBy>
  <cp:revision>2</cp:revision>
  <cp:lastPrinted>2021-02-23T14:14:00Z</cp:lastPrinted>
  <dcterms:created xsi:type="dcterms:W3CDTF">2021-03-04T11:20:00Z</dcterms:created>
  <dcterms:modified xsi:type="dcterms:W3CDTF">2021-03-04T11:20:00Z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